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4E777A" w14:textId="77777777" w:rsidR="007E26F5" w:rsidRPr="007E26F5" w:rsidRDefault="007E26F5" w:rsidP="009E2C4A">
      <w:pPr>
        <w:jc w:val="both"/>
        <w:rPr>
          <w:sz w:val="24"/>
          <w:szCs w:val="24"/>
        </w:rPr>
      </w:pPr>
      <w:r w:rsidRPr="007E26F5">
        <w:rPr>
          <w:b/>
          <w:bCs/>
          <w:sz w:val="24"/>
          <w:szCs w:val="24"/>
        </w:rPr>
        <w:t xml:space="preserve">Industry Visit </w:t>
      </w:r>
      <w:r w:rsidRPr="007E26F5">
        <w:rPr>
          <w:sz w:val="24"/>
          <w:szCs w:val="24"/>
        </w:rPr>
        <w:t>to “</w:t>
      </w:r>
      <w:proofErr w:type="spellStart"/>
      <w:r w:rsidRPr="007E26F5">
        <w:rPr>
          <w:b/>
          <w:bCs/>
          <w:sz w:val="24"/>
          <w:szCs w:val="24"/>
        </w:rPr>
        <w:t>Walchandnagar</w:t>
      </w:r>
      <w:proofErr w:type="spellEnd"/>
      <w:r w:rsidRPr="007E26F5">
        <w:rPr>
          <w:b/>
          <w:bCs/>
          <w:sz w:val="24"/>
          <w:szCs w:val="24"/>
        </w:rPr>
        <w:t xml:space="preserve"> Industries (TIWAC), Dharwad” </w:t>
      </w:r>
      <w:r w:rsidRPr="007E26F5">
        <w:rPr>
          <w:sz w:val="24"/>
          <w:szCs w:val="24"/>
        </w:rPr>
        <w:t>and</w:t>
      </w:r>
      <w:r w:rsidRPr="007E26F5">
        <w:rPr>
          <w:b/>
          <w:bCs/>
          <w:sz w:val="24"/>
          <w:szCs w:val="24"/>
        </w:rPr>
        <w:t xml:space="preserve"> “Shree Sai Ram Engineering Works, </w:t>
      </w:r>
      <w:proofErr w:type="spellStart"/>
      <w:r w:rsidRPr="007E26F5">
        <w:rPr>
          <w:b/>
          <w:bCs/>
          <w:sz w:val="24"/>
          <w:szCs w:val="24"/>
        </w:rPr>
        <w:t>Tarihal</w:t>
      </w:r>
      <w:proofErr w:type="spellEnd"/>
      <w:r w:rsidRPr="007E26F5">
        <w:rPr>
          <w:b/>
          <w:bCs/>
          <w:sz w:val="24"/>
          <w:szCs w:val="24"/>
        </w:rPr>
        <w:t xml:space="preserve">, Hubballi” </w:t>
      </w:r>
      <w:r w:rsidRPr="007E26F5">
        <w:rPr>
          <w:sz w:val="24"/>
          <w:szCs w:val="24"/>
        </w:rPr>
        <w:t>was arranged for the 40 3</w:t>
      </w:r>
      <w:r w:rsidRPr="007E26F5">
        <w:rPr>
          <w:sz w:val="24"/>
          <w:szCs w:val="24"/>
          <w:vertAlign w:val="superscript"/>
        </w:rPr>
        <w:t>rd</w:t>
      </w:r>
      <w:r w:rsidRPr="007E26F5">
        <w:rPr>
          <w:sz w:val="24"/>
          <w:szCs w:val="24"/>
        </w:rPr>
        <w:t xml:space="preserve"> Semester Students of the Department on </w:t>
      </w:r>
      <w:r w:rsidRPr="007E26F5">
        <w:rPr>
          <w:b/>
          <w:bCs/>
          <w:sz w:val="24"/>
          <w:szCs w:val="24"/>
        </w:rPr>
        <w:t xml:space="preserve">November 27, 2024. </w:t>
      </w:r>
      <w:r w:rsidRPr="007E26F5">
        <w:rPr>
          <w:sz w:val="24"/>
          <w:szCs w:val="24"/>
        </w:rPr>
        <w:t xml:space="preserve">The visit was coordinated by </w:t>
      </w:r>
      <w:r w:rsidRPr="007E26F5">
        <w:rPr>
          <w:b/>
          <w:bCs/>
          <w:sz w:val="24"/>
          <w:szCs w:val="24"/>
        </w:rPr>
        <w:t xml:space="preserve">Prof. A. V. Kolaki and Prof. Suraj B. </w:t>
      </w:r>
      <w:proofErr w:type="spellStart"/>
      <w:r w:rsidRPr="007E26F5">
        <w:rPr>
          <w:b/>
          <w:bCs/>
          <w:sz w:val="24"/>
          <w:szCs w:val="24"/>
        </w:rPr>
        <w:t>Kadli</w:t>
      </w:r>
      <w:proofErr w:type="spellEnd"/>
      <w:r w:rsidRPr="007E26F5">
        <w:rPr>
          <w:sz w:val="24"/>
          <w:szCs w:val="24"/>
        </w:rPr>
        <w:t xml:space="preserve">. </w:t>
      </w:r>
      <w:r w:rsidRPr="007E26F5">
        <w:rPr>
          <w:b/>
          <w:bCs/>
          <w:sz w:val="24"/>
          <w:szCs w:val="24"/>
        </w:rPr>
        <w:t>Mr. Omprakash S. Patil</w:t>
      </w:r>
      <w:r w:rsidRPr="007E26F5">
        <w:rPr>
          <w:sz w:val="24"/>
          <w:szCs w:val="24"/>
        </w:rPr>
        <w:t xml:space="preserve">, </w:t>
      </w:r>
      <w:proofErr w:type="gramStart"/>
      <w:r w:rsidRPr="007E26F5">
        <w:rPr>
          <w:b/>
          <w:bCs/>
          <w:sz w:val="24"/>
          <w:szCs w:val="24"/>
        </w:rPr>
        <w:t>DGM  Operations</w:t>
      </w:r>
      <w:proofErr w:type="gramEnd"/>
      <w:r w:rsidRPr="007E26F5">
        <w:rPr>
          <w:b/>
          <w:bCs/>
          <w:sz w:val="24"/>
          <w:szCs w:val="24"/>
        </w:rPr>
        <w:t xml:space="preserve">, </w:t>
      </w:r>
      <w:proofErr w:type="spellStart"/>
      <w:r w:rsidRPr="007E26F5">
        <w:rPr>
          <w:b/>
          <w:bCs/>
          <w:sz w:val="24"/>
          <w:szCs w:val="24"/>
        </w:rPr>
        <w:t>Walchandnagar</w:t>
      </w:r>
      <w:proofErr w:type="spellEnd"/>
      <w:r w:rsidRPr="007E26F5">
        <w:rPr>
          <w:b/>
          <w:bCs/>
          <w:sz w:val="24"/>
          <w:szCs w:val="24"/>
        </w:rPr>
        <w:t xml:space="preserve"> Industries (TIWAC), Dharwad</w:t>
      </w:r>
      <w:r w:rsidRPr="007E26F5">
        <w:rPr>
          <w:sz w:val="24"/>
          <w:szCs w:val="24"/>
        </w:rPr>
        <w:t xml:space="preserve">, explained about the </w:t>
      </w:r>
      <w:r w:rsidRPr="007E26F5">
        <w:rPr>
          <w:b/>
          <w:bCs/>
          <w:sz w:val="24"/>
          <w:szCs w:val="24"/>
        </w:rPr>
        <w:t>Manufacturing Processes of Pressure and Temperature Gauges</w:t>
      </w:r>
      <w:r w:rsidRPr="007E26F5">
        <w:rPr>
          <w:sz w:val="24"/>
          <w:szCs w:val="24"/>
        </w:rPr>
        <w:t xml:space="preserve"> to the Students and </w:t>
      </w:r>
      <w:r w:rsidRPr="007E26F5">
        <w:rPr>
          <w:b/>
          <w:bCs/>
          <w:sz w:val="24"/>
          <w:szCs w:val="24"/>
        </w:rPr>
        <w:t xml:space="preserve">Mr. Vijaykumar Badiger, Plant In-charge, Shree Sai Ram </w:t>
      </w:r>
      <w:proofErr w:type="spellStart"/>
      <w:r w:rsidRPr="007E26F5">
        <w:rPr>
          <w:b/>
          <w:bCs/>
          <w:sz w:val="24"/>
          <w:szCs w:val="24"/>
        </w:rPr>
        <w:t>Engincering</w:t>
      </w:r>
      <w:proofErr w:type="spellEnd"/>
      <w:r w:rsidRPr="007E26F5">
        <w:rPr>
          <w:b/>
          <w:bCs/>
          <w:sz w:val="24"/>
          <w:szCs w:val="24"/>
        </w:rPr>
        <w:t xml:space="preserve"> Works, </w:t>
      </w:r>
      <w:proofErr w:type="spellStart"/>
      <w:r w:rsidRPr="007E26F5">
        <w:rPr>
          <w:b/>
          <w:bCs/>
          <w:sz w:val="24"/>
          <w:szCs w:val="24"/>
        </w:rPr>
        <w:t>Tarihal</w:t>
      </w:r>
      <w:proofErr w:type="spellEnd"/>
      <w:r w:rsidRPr="007E26F5">
        <w:rPr>
          <w:b/>
          <w:bCs/>
          <w:sz w:val="24"/>
          <w:szCs w:val="24"/>
        </w:rPr>
        <w:t xml:space="preserve">, Hubballi </w:t>
      </w:r>
      <w:r w:rsidRPr="007E26F5">
        <w:rPr>
          <w:sz w:val="24"/>
          <w:szCs w:val="24"/>
        </w:rPr>
        <w:t xml:space="preserve">explained about the </w:t>
      </w:r>
      <w:r w:rsidRPr="007E26F5">
        <w:rPr>
          <w:b/>
          <w:bCs/>
          <w:sz w:val="24"/>
          <w:szCs w:val="24"/>
        </w:rPr>
        <w:t>Manufacturing Processes of Stator and Rotor</w:t>
      </w:r>
      <w:r w:rsidRPr="007E26F5">
        <w:rPr>
          <w:sz w:val="24"/>
          <w:szCs w:val="24"/>
        </w:rPr>
        <w:t xml:space="preserve"> to the Students</w:t>
      </w:r>
      <w:r w:rsidRPr="007E26F5">
        <w:rPr>
          <w:b/>
          <w:bCs/>
          <w:sz w:val="24"/>
          <w:szCs w:val="24"/>
        </w:rPr>
        <w:t>.</w:t>
      </w:r>
    </w:p>
    <w:p w14:paraId="334A63D4" w14:textId="77777777" w:rsidR="007E26F5" w:rsidRDefault="00330192" w:rsidP="00ED4542">
      <w:pPr>
        <w:jc w:val="center"/>
        <w:rPr>
          <w:noProof/>
          <w:color w:val="000000"/>
          <w:bdr w:val="none" w:sz="0" w:space="0" w:color="auto" w:frame="1"/>
        </w:rPr>
      </w:pPr>
      <w:r>
        <w:rPr>
          <w:noProof/>
          <w:color w:val="000000"/>
          <w:bdr w:val="none" w:sz="0" w:space="0" w:color="auto" w:frame="1"/>
        </w:rPr>
        <w:drawing>
          <wp:inline distT="0" distB="0" distL="0" distR="0" wp14:anchorId="4C396295" wp14:editId="41E4B929">
            <wp:extent cx="4318000" cy="2070100"/>
            <wp:effectExtent l="0" t="0" r="6350" b="6350"/>
            <wp:docPr id="117475918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8000" cy="207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E4940E" w14:textId="77777777" w:rsidR="00330192" w:rsidRPr="00330192" w:rsidRDefault="00330192" w:rsidP="00330192">
      <w:pPr>
        <w:rPr>
          <w:sz w:val="24"/>
          <w:szCs w:val="24"/>
        </w:rPr>
      </w:pPr>
    </w:p>
    <w:p w14:paraId="764B3EFE" w14:textId="77777777" w:rsidR="00C02087" w:rsidRDefault="00C02087" w:rsidP="00C02087">
      <w:pPr>
        <w:rPr>
          <w:noProof/>
          <w:color w:val="000000"/>
          <w:bdr w:val="none" w:sz="0" w:space="0" w:color="auto" w:frame="1"/>
        </w:rPr>
      </w:pPr>
    </w:p>
    <w:p w14:paraId="4B4AF91B" w14:textId="77777777" w:rsidR="00873301" w:rsidRDefault="00873301" w:rsidP="00873301">
      <w:pPr>
        <w:pStyle w:val="ListParagraph"/>
        <w:rPr>
          <w:b/>
          <w:bCs/>
          <w:sz w:val="24"/>
          <w:szCs w:val="24"/>
        </w:rPr>
      </w:pPr>
    </w:p>
    <w:p w14:paraId="164366DD" w14:textId="4FFDAA16" w:rsidR="00873301" w:rsidRDefault="00873301" w:rsidP="00873301">
      <w:pPr>
        <w:pStyle w:val="ListParagraph"/>
        <w:rPr>
          <w:b/>
          <w:bCs/>
          <w:sz w:val="24"/>
          <w:szCs w:val="24"/>
        </w:rPr>
      </w:pPr>
    </w:p>
    <w:p w14:paraId="32CDEEE6" w14:textId="77777777" w:rsidR="00873301" w:rsidRPr="00873301" w:rsidRDefault="00873301" w:rsidP="00873301">
      <w:pPr>
        <w:pStyle w:val="ListParagraph"/>
        <w:rPr>
          <w:b/>
          <w:bCs/>
          <w:sz w:val="24"/>
          <w:szCs w:val="24"/>
        </w:rPr>
      </w:pPr>
    </w:p>
    <w:p w14:paraId="7CB8C1E4" w14:textId="24841E39" w:rsidR="004552C4" w:rsidRDefault="004552C4" w:rsidP="004552C4"/>
    <w:p w14:paraId="56F33B5E" w14:textId="77777777" w:rsidR="00C02087" w:rsidRPr="009A4029" w:rsidRDefault="00C02087" w:rsidP="009A4029">
      <w:pPr>
        <w:rPr>
          <w:sz w:val="24"/>
          <w:szCs w:val="24"/>
        </w:rPr>
      </w:pPr>
    </w:p>
    <w:sectPr w:rsidR="00C02087" w:rsidRPr="009A402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800149"/>
    <w:multiLevelType w:val="multilevel"/>
    <w:tmpl w:val="169225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10D6D5D"/>
    <w:multiLevelType w:val="multilevel"/>
    <w:tmpl w:val="C87246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1291E50"/>
    <w:multiLevelType w:val="multilevel"/>
    <w:tmpl w:val="1FBCF5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56533D7"/>
    <w:multiLevelType w:val="hybridMultilevel"/>
    <w:tmpl w:val="3820918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14E1EF6"/>
    <w:multiLevelType w:val="multilevel"/>
    <w:tmpl w:val="17A6C3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44151DA2"/>
    <w:multiLevelType w:val="multilevel"/>
    <w:tmpl w:val="1758EB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161119675">
    <w:abstractNumId w:val="4"/>
  </w:num>
  <w:num w:numId="2" w16cid:durableId="1782917180">
    <w:abstractNumId w:val="1"/>
  </w:num>
  <w:num w:numId="3" w16cid:durableId="277220214">
    <w:abstractNumId w:val="0"/>
  </w:num>
  <w:num w:numId="4" w16cid:durableId="108352968">
    <w:abstractNumId w:val="2"/>
  </w:num>
  <w:num w:numId="5" w16cid:durableId="987317197">
    <w:abstractNumId w:val="5"/>
  </w:num>
  <w:num w:numId="6" w16cid:durableId="71724199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26F5"/>
    <w:rsid w:val="00310A20"/>
    <w:rsid w:val="00330192"/>
    <w:rsid w:val="00342816"/>
    <w:rsid w:val="004552C4"/>
    <w:rsid w:val="004B7087"/>
    <w:rsid w:val="004E3EB7"/>
    <w:rsid w:val="006539E1"/>
    <w:rsid w:val="007E26F5"/>
    <w:rsid w:val="00873301"/>
    <w:rsid w:val="009A4029"/>
    <w:rsid w:val="009E2C4A"/>
    <w:rsid w:val="00C02087"/>
    <w:rsid w:val="00ED4542"/>
    <w:rsid w:val="00F609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02999F"/>
  <w15:chartTrackingRefBased/>
  <w15:docId w15:val="{5101AFA3-3C95-410A-9F04-B89B354FDB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E26F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E26F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26F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E26F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E26F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E26F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E26F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E26F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E26F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E26F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E26F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26F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E26F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E26F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E26F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E26F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E26F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E26F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E26F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E26F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E26F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E26F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E26F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E26F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E26F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E26F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E26F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E26F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E26F5"/>
    <w:rPr>
      <w:b/>
      <w:bCs/>
      <w:smallCaps/>
      <w:color w:val="2F5496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330192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96</Words>
  <Characters>548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Rajeshwari Pashupatimath</dc:creator>
  <cp:keywords/>
  <dc:description/>
  <cp:lastModifiedBy>Bhagat Inamdar</cp:lastModifiedBy>
  <cp:revision>3</cp:revision>
  <dcterms:created xsi:type="dcterms:W3CDTF">2026-03-13T04:19:00Z</dcterms:created>
  <dcterms:modified xsi:type="dcterms:W3CDTF">2026-03-13T04:32:00Z</dcterms:modified>
</cp:coreProperties>
</file>